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C9" w:rsidRPr="006B11F1" w:rsidRDefault="008F0EC9">
      <w:pPr>
        <w:spacing w:line="288" w:lineRule="auto"/>
        <w:jc w:val="right"/>
        <w:rPr>
          <w:sz w:val="20"/>
        </w:rPr>
      </w:pPr>
    </w:p>
    <w:p w:rsidR="006B11F1" w:rsidRDefault="006B11F1">
      <w:pPr>
        <w:spacing w:line="288" w:lineRule="auto"/>
        <w:jc w:val="right"/>
        <w:rPr>
          <w:sz w:val="20"/>
        </w:rPr>
      </w:pPr>
    </w:p>
    <w:p w:rsidR="006B11F1" w:rsidRDefault="006B11F1">
      <w:pPr>
        <w:spacing w:line="288" w:lineRule="auto"/>
        <w:jc w:val="right"/>
        <w:rPr>
          <w:sz w:val="20"/>
        </w:rPr>
      </w:pPr>
    </w:p>
    <w:p w:rsidR="00C83711" w:rsidRPr="00107E45" w:rsidRDefault="00C83711">
      <w:pPr>
        <w:spacing w:line="288" w:lineRule="auto"/>
        <w:jc w:val="right"/>
        <w:rPr>
          <w:color w:val="FF0000"/>
          <w:sz w:val="20"/>
        </w:rPr>
      </w:pPr>
      <w:r w:rsidRPr="00644338">
        <w:rPr>
          <w:sz w:val="20"/>
        </w:rPr>
        <w:t>Bo</w:t>
      </w:r>
      <w:r w:rsidRPr="00107E45">
        <w:rPr>
          <w:color w:val="FF0000"/>
          <w:sz w:val="20"/>
        </w:rPr>
        <w:t xml:space="preserve">nn, den </w:t>
      </w:r>
      <w:r w:rsidR="00107E45" w:rsidRPr="00107E45">
        <w:rPr>
          <w:color w:val="FF0000"/>
          <w:sz w:val="20"/>
        </w:rPr>
        <w:t>25.08</w:t>
      </w:r>
      <w:r w:rsidR="00644338" w:rsidRPr="00107E45">
        <w:rPr>
          <w:color w:val="FF0000"/>
          <w:sz w:val="20"/>
        </w:rPr>
        <w:t>.2017</w:t>
      </w:r>
    </w:p>
    <w:p w:rsidR="00C83711" w:rsidRPr="00644338" w:rsidRDefault="00C83711">
      <w:pPr>
        <w:pStyle w:val="Kopfzeile"/>
        <w:tabs>
          <w:tab w:val="clear" w:pos="4536"/>
          <w:tab w:val="clear" w:pos="9072"/>
        </w:tabs>
        <w:rPr>
          <w:b/>
          <w:noProof/>
          <w:sz w:val="20"/>
          <w:u w:val="single"/>
        </w:rPr>
      </w:pPr>
    </w:p>
    <w:p w:rsidR="00C83711" w:rsidRPr="00644338" w:rsidRDefault="006B11F1">
      <w:pPr>
        <w:pStyle w:val="Kopfzeile"/>
        <w:tabs>
          <w:tab w:val="clear" w:pos="4536"/>
          <w:tab w:val="clear" w:pos="9072"/>
        </w:tabs>
        <w:rPr>
          <w:b/>
          <w:noProof/>
          <w:sz w:val="20"/>
          <w:u w:val="single"/>
        </w:rPr>
      </w:pPr>
      <w:r w:rsidRPr="00644338">
        <w:rPr>
          <w:b/>
          <w:noProof/>
          <w:sz w:val="20"/>
          <w:u w:val="single"/>
        </w:rPr>
        <w:t>Hallo und h</w:t>
      </w:r>
      <w:r w:rsidR="00690B00" w:rsidRPr="00644338">
        <w:rPr>
          <w:b/>
          <w:noProof/>
          <w:sz w:val="20"/>
          <w:u w:val="single"/>
        </w:rPr>
        <w:t xml:space="preserve">erzlich </w:t>
      </w:r>
      <w:r w:rsidR="0054500B">
        <w:rPr>
          <w:b/>
          <w:noProof/>
          <w:sz w:val="20"/>
          <w:u w:val="single"/>
        </w:rPr>
        <w:t>W</w:t>
      </w:r>
      <w:r w:rsidR="00C83711" w:rsidRPr="00644338">
        <w:rPr>
          <w:b/>
          <w:noProof/>
          <w:sz w:val="20"/>
          <w:u w:val="single"/>
        </w:rPr>
        <w:t>il</w:t>
      </w:r>
      <w:r w:rsidR="0084603F" w:rsidRPr="00644338">
        <w:rPr>
          <w:b/>
          <w:noProof/>
          <w:sz w:val="20"/>
          <w:u w:val="single"/>
        </w:rPr>
        <w:t>l</w:t>
      </w:r>
      <w:r w:rsidR="00C83711" w:rsidRPr="00644338">
        <w:rPr>
          <w:b/>
          <w:noProof/>
          <w:sz w:val="20"/>
          <w:u w:val="single"/>
        </w:rPr>
        <w:t>kommen in Bonn!</w:t>
      </w:r>
    </w:p>
    <w:p w:rsidR="00C83711" w:rsidRPr="00644338" w:rsidRDefault="00C83711">
      <w:pPr>
        <w:pStyle w:val="Kopfzeile"/>
        <w:tabs>
          <w:tab w:val="clear" w:pos="4536"/>
          <w:tab w:val="clear" w:pos="9072"/>
        </w:tabs>
        <w:rPr>
          <w:noProof/>
          <w:sz w:val="20"/>
        </w:rPr>
      </w:pPr>
    </w:p>
    <w:p w:rsidR="00C83711" w:rsidRPr="00644338" w:rsidRDefault="006C099C">
      <w:pPr>
        <w:pStyle w:val="Kopfzeile"/>
        <w:tabs>
          <w:tab w:val="clear" w:pos="4536"/>
          <w:tab w:val="clear" w:pos="9072"/>
        </w:tabs>
        <w:rPr>
          <w:noProof/>
          <w:sz w:val="20"/>
        </w:rPr>
      </w:pPr>
      <w:r w:rsidRPr="00644338">
        <w:rPr>
          <w:noProof/>
          <w:sz w:val="20"/>
        </w:rPr>
        <w:t>Wenn Du</w:t>
      </w:r>
      <w:r w:rsidR="00C83711" w:rsidRPr="00644338">
        <w:rPr>
          <w:noProof/>
          <w:sz w:val="20"/>
        </w:rPr>
        <w:t xml:space="preserve"> diese</w:t>
      </w:r>
      <w:r w:rsidR="008F0EC9" w:rsidRPr="00644338">
        <w:rPr>
          <w:noProof/>
          <w:sz w:val="20"/>
        </w:rPr>
        <w:t xml:space="preserve">n Brief </w:t>
      </w:r>
      <w:r w:rsidRPr="00644338">
        <w:rPr>
          <w:noProof/>
          <w:sz w:val="20"/>
        </w:rPr>
        <w:t>in den Händen hältst</w:t>
      </w:r>
      <w:r w:rsidR="004C41E3" w:rsidRPr="00644338">
        <w:rPr>
          <w:noProof/>
          <w:sz w:val="20"/>
        </w:rPr>
        <w:t>,</w:t>
      </w:r>
      <w:r w:rsidR="00690B00" w:rsidRPr="00644338">
        <w:rPr>
          <w:noProof/>
          <w:sz w:val="20"/>
        </w:rPr>
        <w:t xml:space="preserve"> dann hast D</w:t>
      </w:r>
      <w:r w:rsidRPr="00644338">
        <w:rPr>
          <w:noProof/>
          <w:sz w:val="20"/>
        </w:rPr>
        <w:t>u</w:t>
      </w:r>
      <w:r w:rsidR="00C83711" w:rsidRPr="00644338">
        <w:rPr>
          <w:noProof/>
          <w:sz w:val="20"/>
        </w:rPr>
        <w:t xml:space="preserve"> einen Studienplatz für Jura i</w:t>
      </w:r>
      <w:r w:rsidR="0064427B" w:rsidRPr="00644338">
        <w:rPr>
          <w:noProof/>
          <w:sz w:val="20"/>
        </w:rPr>
        <w:t>n Bonn bekommen! Hiermit möchte</w:t>
      </w:r>
      <w:r w:rsidR="001B3A27" w:rsidRPr="00644338">
        <w:rPr>
          <w:noProof/>
          <w:sz w:val="20"/>
        </w:rPr>
        <w:t>n wir</w:t>
      </w:r>
      <w:r w:rsidRPr="00644338">
        <w:rPr>
          <w:noProof/>
          <w:sz w:val="20"/>
        </w:rPr>
        <w:t xml:space="preserve"> Dich</w:t>
      </w:r>
      <w:r w:rsidR="00C83711" w:rsidRPr="00644338">
        <w:rPr>
          <w:noProof/>
          <w:sz w:val="20"/>
        </w:rPr>
        <w:t xml:space="preserve"> schon jet</w:t>
      </w:r>
      <w:r w:rsidR="00661240" w:rsidRPr="00644338">
        <w:rPr>
          <w:noProof/>
          <w:sz w:val="20"/>
        </w:rPr>
        <w:t>zt herzlich W</w:t>
      </w:r>
      <w:r w:rsidR="00CF1DAC" w:rsidRPr="00644338">
        <w:rPr>
          <w:noProof/>
          <w:sz w:val="20"/>
        </w:rPr>
        <w:t xml:space="preserve">illkommen </w:t>
      </w:r>
      <w:r w:rsidRPr="00644338">
        <w:rPr>
          <w:noProof/>
          <w:sz w:val="20"/>
        </w:rPr>
        <w:t>heißen und</w:t>
      </w:r>
      <w:r w:rsidR="00661240" w:rsidRPr="00644338">
        <w:rPr>
          <w:noProof/>
          <w:sz w:val="20"/>
        </w:rPr>
        <w:t xml:space="preserve"> vorab</w:t>
      </w:r>
      <w:r w:rsidR="004C41E3" w:rsidRPr="00644338">
        <w:rPr>
          <w:noProof/>
          <w:sz w:val="20"/>
        </w:rPr>
        <w:t xml:space="preserve"> ein wen</w:t>
      </w:r>
      <w:r w:rsidRPr="00644338">
        <w:rPr>
          <w:noProof/>
          <w:sz w:val="20"/>
        </w:rPr>
        <w:t>ig über den</w:t>
      </w:r>
      <w:r w:rsidR="004C41E3" w:rsidRPr="00644338">
        <w:rPr>
          <w:noProof/>
          <w:sz w:val="20"/>
        </w:rPr>
        <w:t xml:space="preserve"> Studienanfang informieren. </w:t>
      </w:r>
    </w:p>
    <w:p w:rsidR="00C83711" w:rsidRPr="00644338" w:rsidRDefault="00C83711">
      <w:pPr>
        <w:pStyle w:val="Kopfzeile"/>
        <w:tabs>
          <w:tab w:val="clear" w:pos="4536"/>
          <w:tab w:val="clear" w:pos="9072"/>
        </w:tabs>
        <w:rPr>
          <w:noProof/>
          <w:sz w:val="20"/>
        </w:rPr>
      </w:pPr>
    </w:p>
    <w:p w:rsidR="00644338" w:rsidRPr="00644338" w:rsidRDefault="00644338" w:rsidP="00644338">
      <w:pPr>
        <w:pStyle w:val="Kopfzeile"/>
        <w:tabs>
          <w:tab w:val="left" w:pos="708"/>
        </w:tabs>
        <w:rPr>
          <w:sz w:val="20"/>
        </w:rPr>
      </w:pPr>
    </w:p>
    <w:p w:rsidR="00644338" w:rsidRPr="00644338" w:rsidRDefault="00644338" w:rsidP="00644338">
      <w:pPr>
        <w:pStyle w:val="Kopfzeile"/>
        <w:tabs>
          <w:tab w:val="left" w:pos="708"/>
        </w:tabs>
        <w:rPr>
          <w:sz w:val="20"/>
        </w:rPr>
      </w:pPr>
      <w:r w:rsidRPr="00644338">
        <w:rPr>
          <w:sz w:val="20"/>
        </w:rPr>
        <w:t>Ich heiße Sarah Jacobs und bin die Erstsemesterreferentin der Fachschaft Jura. Janine Merten unterstützt mich als Beauftragte bei allen anstehenden Aufgaben. Die Fachschaft ist als Vertretung aller Jura u</w:t>
      </w:r>
      <w:r w:rsidR="0054500B">
        <w:rPr>
          <w:sz w:val="20"/>
        </w:rPr>
        <w:t xml:space="preserve">nd Law </w:t>
      </w:r>
      <w:proofErr w:type="spellStart"/>
      <w:r w:rsidR="0054500B">
        <w:rPr>
          <w:sz w:val="20"/>
        </w:rPr>
        <w:t>and</w:t>
      </w:r>
      <w:proofErr w:type="spellEnd"/>
      <w:r w:rsidR="0054500B">
        <w:rPr>
          <w:sz w:val="20"/>
        </w:rPr>
        <w:t xml:space="preserve"> Economics-Studenten E</w:t>
      </w:r>
      <w:r w:rsidRPr="00644338">
        <w:rPr>
          <w:sz w:val="20"/>
        </w:rPr>
        <w:t>uer Ansprechpartner und die Anlaufstelle vom ersten Semester</w:t>
      </w:r>
      <w:r w:rsidR="0054500B">
        <w:rPr>
          <w:sz w:val="20"/>
        </w:rPr>
        <w:t xml:space="preserve"> bis hin zum Examen. Ich stehe E</w:t>
      </w:r>
      <w:r w:rsidRPr="00644338">
        <w:rPr>
          <w:sz w:val="20"/>
        </w:rPr>
        <w:t xml:space="preserve">uch </w:t>
      </w:r>
      <w:proofErr w:type="spellStart"/>
      <w:r w:rsidRPr="00644338">
        <w:rPr>
          <w:sz w:val="20"/>
        </w:rPr>
        <w:t>Erstsemestlern</w:t>
      </w:r>
      <w:proofErr w:type="spellEnd"/>
      <w:r w:rsidRPr="00644338">
        <w:rPr>
          <w:sz w:val="20"/>
        </w:rPr>
        <w:t xml:space="preserve"> als Eure persönliche </w:t>
      </w:r>
      <w:proofErr w:type="spellStart"/>
      <w:r w:rsidRPr="00644338">
        <w:rPr>
          <w:sz w:val="20"/>
        </w:rPr>
        <w:t>Ersti</w:t>
      </w:r>
      <w:proofErr w:type="spellEnd"/>
      <w:r w:rsidRPr="00644338">
        <w:rPr>
          <w:sz w:val="20"/>
        </w:rPr>
        <w:t>-Referentin natürlich gerne bei allen Fragen und Problemen zur Verfügung.</w:t>
      </w:r>
    </w:p>
    <w:p w:rsidR="00644338" w:rsidRPr="00644338" w:rsidRDefault="00644338" w:rsidP="00644338">
      <w:pPr>
        <w:pStyle w:val="Kopfzeile"/>
        <w:tabs>
          <w:tab w:val="left" w:pos="708"/>
        </w:tabs>
        <w:rPr>
          <w:sz w:val="20"/>
        </w:rPr>
      </w:pPr>
    </w:p>
    <w:p w:rsidR="00CF1DAC" w:rsidRPr="00644338" w:rsidRDefault="00CF1DAC" w:rsidP="00601C71">
      <w:pPr>
        <w:pStyle w:val="Kopfzeile"/>
        <w:tabs>
          <w:tab w:val="clear" w:pos="4536"/>
          <w:tab w:val="clear" w:pos="9072"/>
        </w:tabs>
        <w:rPr>
          <w:noProof/>
          <w:sz w:val="20"/>
        </w:rPr>
      </w:pPr>
    </w:p>
    <w:p w:rsidR="00644338" w:rsidRPr="00644338" w:rsidRDefault="00644338" w:rsidP="00644338">
      <w:pPr>
        <w:pStyle w:val="Kopfzeile"/>
        <w:tabs>
          <w:tab w:val="left" w:pos="708"/>
        </w:tabs>
        <w:rPr>
          <w:sz w:val="20"/>
        </w:rPr>
      </w:pPr>
      <w:r w:rsidRPr="00644338">
        <w:rPr>
          <w:sz w:val="20"/>
        </w:rPr>
        <w:t xml:space="preserve">Die meisten dieser Fragen werden eine Woche vor Studienbeginn bei unserer legendären </w:t>
      </w:r>
      <w:proofErr w:type="spellStart"/>
      <w:r w:rsidRPr="00644338">
        <w:rPr>
          <w:b/>
          <w:bCs/>
          <w:sz w:val="20"/>
        </w:rPr>
        <w:t>Ersti</w:t>
      </w:r>
      <w:proofErr w:type="spellEnd"/>
      <w:r w:rsidRPr="00644338">
        <w:rPr>
          <w:b/>
          <w:bCs/>
          <w:sz w:val="20"/>
        </w:rPr>
        <w:t>-Einführung</w:t>
      </w:r>
      <w:r w:rsidRPr="00644338">
        <w:rPr>
          <w:sz w:val="20"/>
        </w:rPr>
        <w:t xml:space="preserve">, die am </w:t>
      </w:r>
      <w:r w:rsidR="0054500B">
        <w:rPr>
          <w:b/>
          <w:bCs/>
          <w:sz w:val="20"/>
        </w:rPr>
        <w:t>Montag, den 02</w:t>
      </w:r>
      <w:r w:rsidRPr="00644338">
        <w:rPr>
          <w:b/>
          <w:bCs/>
          <w:sz w:val="20"/>
        </w:rPr>
        <w:t>.</w:t>
      </w:r>
      <w:r w:rsidR="0054500B">
        <w:rPr>
          <w:b/>
          <w:bCs/>
          <w:sz w:val="20"/>
        </w:rPr>
        <w:t>10</w:t>
      </w:r>
      <w:r w:rsidRPr="00644338">
        <w:rPr>
          <w:b/>
          <w:bCs/>
          <w:sz w:val="20"/>
        </w:rPr>
        <w:t>.2017,</w:t>
      </w:r>
      <w:r w:rsidRPr="00644338">
        <w:rPr>
          <w:sz w:val="20"/>
        </w:rPr>
        <w:t xml:space="preserve"> und </w:t>
      </w:r>
      <w:r w:rsidR="0054500B">
        <w:rPr>
          <w:b/>
          <w:bCs/>
          <w:sz w:val="20"/>
        </w:rPr>
        <w:t>Dienstag, den 03.10</w:t>
      </w:r>
      <w:r w:rsidRPr="00644338">
        <w:rPr>
          <w:b/>
          <w:bCs/>
          <w:sz w:val="20"/>
        </w:rPr>
        <w:t xml:space="preserve">.2017 </w:t>
      </w:r>
      <w:r w:rsidRPr="00644338">
        <w:rPr>
          <w:sz w:val="20"/>
        </w:rPr>
        <w:t xml:space="preserve"> stattfinden wird, beantwortet.</w:t>
      </w:r>
    </w:p>
    <w:p w:rsidR="00644338" w:rsidRPr="00644338" w:rsidRDefault="0054500B" w:rsidP="00644338">
      <w:pPr>
        <w:pStyle w:val="Kopfzeile"/>
        <w:tabs>
          <w:tab w:val="left" w:pos="708"/>
        </w:tabs>
        <w:rPr>
          <w:sz w:val="20"/>
        </w:rPr>
      </w:pPr>
      <w:r>
        <w:rPr>
          <w:sz w:val="20"/>
        </w:rPr>
        <w:t>Am 02.10</w:t>
      </w:r>
      <w:r w:rsidR="00644338" w:rsidRPr="00644338">
        <w:rPr>
          <w:sz w:val="20"/>
        </w:rPr>
        <w:t xml:space="preserve">.2017 geht es um </w:t>
      </w:r>
      <w:r w:rsidR="00644338" w:rsidRPr="0054500B">
        <w:rPr>
          <w:b/>
          <w:sz w:val="20"/>
        </w:rPr>
        <w:t>1</w:t>
      </w:r>
      <w:r w:rsidRPr="0054500B">
        <w:rPr>
          <w:b/>
          <w:sz w:val="20"/>
        </w:rPr>
        <w:t>0</w:t>
      </w:r>
      <w:r w:rsidR="00644338" w:rsidRPr="0054500B">
        <w:rPr>
          <w:b/>
          <w:sz w:val="20"/>
        </w:rPr>
        <w:t xml:space="preserve"> Uhr in Hörsaal D</w:t>
      </w:r>
      <w:r w:rsidR="00644338" w:rsidRPr="00644338">
        <w:rPr>
          <w:sz w:val="20"/>
        </w:rPr>
        <w:t xml:space="preserve"> (Eingang Adenauerallee, direkt links) mit Informationen rund </w:t>
      </w:r>
      <w:proofErr w:type="spellStart"/>
      <w:r w:rsidR="00644338" w:rsidRPr="00644338">
        <w:rPr>
          <w:sz w:val="20"/>
        </w:rPr>
        <w:t>um’s</w:t>
      </w:r>
      <w:proofErr w:type="spellEnd"/>
      <w:r w:rsidR="00644338" w:rsidRPr="00644338">
        <w:rPr>
          <w:sz w:val="20"/>
        </w:rPr>
        <w:t xml:space="preserve"> Studium los. Bei der anschließenden Stadtrallye (ggf. etwas zum Essen/Trinken einpacken!) und der darauffolgenden Kneipentour durch </w:t>
      </w:r>
      <w:r>
        <w:rPr>
          <w:sz w:val="20"/>
        </w:rPr>
        <w:t>Bonn habt Ihr die Gelegenheit, E</w:t>
      </w:r>
      <w:r w:rsidR="00644338" w:rsidRPr="00644338">
        <w:rPr>
          <w:sz w:val="20"/>
        </w:rPr>
        <w:t>ure Kommilitonen und ein wenig von Bonn kennenzulernen.</w:t>
      </w:r>
    </w:p>
    <w:p w:rsidR="00644338" w:rsidRPr="00644338" w:rsidRDefault="00644338" w:rsidP="00644338">
      <w:pPr>
        <w:pStyle w:val="Kopfzeile"/>
        <w:tabs>
          <w:tab w:val="left" w:pos="708"/>
        </w:tabs>
        <w:rPr>
          <w:sz w:val="20"/>
        </w:rPr>
      </w:pPr>
      <w:r w:rsidRPr="00644338">
        <w:rPr>
          <w:sz w:val="20"/>
        </w:rPr>
        <w:t xml:space="preserve">Am nächsten Tag geht es dann </w:t>
      </w:r>
      <w:r w:rsidRPr="00107E45">
        <w:rPr>
          <w:color w:val="FF0000"/>
          <w:sz w:val="20"/>
        </w:rPr>
        <w:t xml:space="preserve">um 10:30 Uhr </w:t>
      </w:r>
      <w:r w:rsidRPr="00644338">
        <w:rPr>
          <w:sz w:val="20"/>
        </w:rPr>
        <w:t>weiter mit einem gemeinsamen Brunch. Wenn du mit uns brunchen möchtest</w:t>
      </w:r>
      <w:r w:rsidR="0054500B">
        <w:rPr>
          <w:sz w:val="20"/>
        </w:rPr>
        <w:t xml:space="preserve"> (Kostenpunkt 10€), dann melde D</w:t>
      </w:r>
      <w:r w:rsidRPr="00644338">
        <w:rPr>
          <w:sz w:val="20"/>
        </w:rPr>
        <w:t xml:space="preserve">ich bitte unter der E-Mail Adresse </w:t>
      </w:r>
      <w:hyperlink r:id="rId7" w:history="1">
        <w:r w:rsidR="00453F67" w:rsidRPr="009666A9">
          <w:rPr>
            <w:rStyle w:val="Hyperlink"/>
            <w:sz w:val="20"/>
          </w:rPr>
          <w:t>erstibrunch2017@web.de</w:t>
        </w:r>
      </w:hyperlink>
      <w:r w:rsidRPr="00644338">
        <w:rPr>
          <w:sz w:val="20"/>
        </w:rPr>
        <w:t xml:space="preserve"> bei uns an. Wenn du dabei bist, schicken wir Dir eine Mail mit unseren Bankdaten und nach deiner Überweisung ist Dir der Platz sicher. Die Plätze sind l</w:t>
      </w:r>
      <w:r w:rsidR="0054500B">
        <w:rPr>
          <w:sz w:val="20"/>
        </w:rPr>
        <w:t>eider nur begrenzt, also melde D</w:t>
      </w:r>
      <w:r w:rsidRPr="00644338">
        <w:rPr>
          <w:sz w:val="20"/>
        </w:rPr>
        <w:t xml:space="preserve">ich besser schnell an. Hier vertieft man noch einmal die Gespräche vom vorherigen Tag und kann auch neue </w:t>
      </w:r>
      <w:r w:rsidR="0054500B" w:rsidRPr="00644338">
        <w:rPr>
          <w:sz w:val="20"/>
        </w:rPr>
        <w:t>Kommilitonen</w:t>
      </w:r>
      <w:r w:rsidRPr="00644338">
        <w:rPr>
          <w:sz w:val="20"/>
        </w:rPr>
        <w:t xml:space="preserve"> kennen lernen. </w:t>
      </w:r>
    </w:p>
    <w:p w:rsidR="00644338" w:rsidRPr="00644338" w:rsidRDefault="00644338" w:rsidP="00644338">
      <w:pPr>
        <w:pStyle w:val="Kopfzeile"/>
        <w:tabs>
          <w:tab w:val="left" w:pos="708"/>
        </w:tabs>
        <w:rPr>
          <w:sz w:val="20"/>
        </w:rPr>
      </w:pPr>
      <w:r w:rsidRPr="00644338">
        <w:rPr>
          <w:sz w:val="20"/>
        </w:rPr>
        <w:t xml:space="preserve">Am </w:t>
      </w:r>
      <w:r w:rsidR="0054500B">
        <w:rPr>
          <w:b/>
          <w:bCs/>
          <w:sz w:val="20"/>
        </w:rPr>
        <w:t>Mittwoch, den 04</w:t>
      </w:r>
      <w:r w:rsidRPr="00644338">
        <w:rPr>
          <w:b/>
          <w:bCs/>
          <w:sz w:val="20"/>
        </w:rPr>
        <w:t>.</w:t>
      </w:r>
      <w:r w:rsidR="0054500B">
        <w:rPr>
          <w:b/>
          <w:bCs/>
          <w:sz w:val="20"/>
        </w:rPr>
        <w:t>10</w:t>
      </w:r>
      <w:r w:rsidRPr="00644338">
        <w:rPr>
          <w:b/>
          <w:bCs/>
          <w:sz w:val="20"/>
        </w:rPr>
        <w:t>.2017</w:t>
      </w:r>
      <w:r w:rsidRPr="00644338">
        <w:rPr>
          <w:sz w:val="20"/>
        </w:rPr>
        <w:t xml:space="preserve"> ist es dann an der Zeit das Studentenleben mit der </w:t>
      </w:r>
      <w:r w:rsidRPr="00644338">
        <w:rPr>
          <w:b/>
          <w:bCs/>
          <w:sz w:val="20"/>
        </w:rPr>
        <w:t>Jura-</w:t>
      </w:r>
      <w:proofErr w:type="spellStart"/>
      <w:r w:rsidRPr="00644338">
        <w:rPr>
          <w:b/>
          <w:bCs/>
          <w:sz w:val="20"/>
        </w:rPr>
        <w:t>Ersti</w:t>
      </w:r>
      <w:proofErr w:type="spellEnd"/>
      <w:r w:rsidRPr="00644338">
        <w:rPr>
          <w:b/>
          <w:bCs/>
          <w:sz w:val="20"/>
        </w:rPr>
        <w:t>-Party</w:t>
      </w:r>
      <w:r w:rsidRPr="00644338">
        <w:rPr>
          <w:sz w:val="20"/>
        </w:rPr>
        <w:t xml:space="preserve"> einzuläuten.</w:t>
      </w:r>
    </w:p>
    <w:p w:rsidR="00644338" w:rsidRDefault="00644338" w:rsidP="00644338">
      <w:pPr>
        <w:pStyle w:val="Kopfzeile"/>
        <w:tabs>
          <w:tab w:val="left" w:pos="708"/>
        </w:tabs>
        <w:rPr>
          <w:sz w:val="20"/>
        </w:rPr>
      </w:pPr>
      <w:r w:rsidRPr="00644338">
        <w:rPr>
          <w:sz w:val="20"/>
        </w:rPr>
        <w:t>Näheres dazu und auch sonst viele nützliche und interessante Informationen über die Uni, Bonn und das Studium im Allgemeinen findest Du im Erstsemester-Informationsheft der Fachschaft Jura, welches wir</w:t>
      </w:r>
      <w:r w:rsidR="0054500B">
        <w:rPr>
          <w:sz w:val="20"/>
        </w:rPr>
        <w:t xml:space="preserve"> bei der Info-Veranstaltung am 02</w:t>
      </w:r>
      <w:r w:rsidRPr="00644338">
        <w:rPr>
          <w:sz w:val="20"/>
        </w:rPr>
        <w:t>.</w:t>
      </w:r>
      <w:r w:rsidR="0054500B">
        <w:rPr>
          <w:sz w:val="20"/>
        </w:rPr>
        <w:t>10</w:t>
      </w:r>
      <w:r w:rsidRPr="00644338">
        <w:rPr>
          <w:sz w:val="20"/>
        </w:rPr>
        <w:t>.2017 austeilen werden. Unser Büro versteckt sich hinter einem großen Baum und einer Biertischgarnitur</w:t>
      </w:r>
      <w:r w:rsidR="0054500B">
        <w:rPr>
          <w:sz w:val="20"/>
        </w:rPr>
        <w:t xml:space="preserve"> im Hof des </w:t>
      </w:r>
      <w:proofErr w:type="spellStart"/>
      <w:r w:rsidR="0054500B">
        <w:rPr>
          <w:sz w:val="20"/>
        </w:rPr>
        <w:t>Juridicums</w:t>
      </w:r>
      <w:proofErr w:type="spellEnd"/>
      <w:r w:rsidR="0054500B">
        <w:rPr>
          <w:sz w:val="20"/>
        </w:rPr>
        <w:t xml:space="preserve"> und hat m</w:t>
      </w:r>
      <w:r w:rsidRPr="00644338">
        <w:rPr>
          <w:sz w:val="20"/>
        </w:rPr>
        <w:t xml:space="preserve">ontags bis </w:t>
      </w:r>
      <w:r w:rsidR="0054500B">
        <w:rPr>
          <w:sz w:val="20"/>
        </w:rPr>
        <w:t>f</w:t>
      </w:r>
      <w:r w:rsidRPr="00644338">
        <w:rPr>
          <w:sz w:val="20"/>
        </w:rPr>
        <w:t xml:space="preserve">reitags von 12 bis 13 Uhr geöffnet. </w:t>
      </w:r>
      <w:r w:rsidR="0054500B">
        <w:rPr>
          <w:sz w:val="20"/>
        </w:rPr>
        <w:t>#</w:t>
      </w:r>
    </w:p>
    <w:p w:rsidR="0054500B" w:rsidRDefault="0054500B" w:rsidP="00644338">
      <w:pPr>
        <w:pStyle w:val="Kopfzeile"/>
        <w:tabs>
          <w:tab w:val="left" w:pos="708"/>
        </w:tabs>
        <w:rPr>
          <w:sz w:val="20"/>
        </w:rPr>
      </w:pPr>
      <w:bookmarkStart w:id="0" w:name="_GoBack"/>
      <w:bookmarkEnd w:id="0"/>
    </w:p>
    <w:p w:rsidR="0054500B" w:rsidRPr="0054500B" w:rsidRDefault="0054500B" w:rsidP="0054500B">
      <w:pPr>
        <w:pStyle w:val="Kopfzeile"/>
        <w:tabs>
          <w:tab w:val="clear" w:pos="4536"/>
          <w:tab w:val="clear" w:pos="9072"/>
        </w:tabs>
        <w:rPr>
          <w:noProof/>
          <w:color w:val="000000" w:themeColor="text1"/>
          <w:sz w:val="20"/>
        </w:rPr>
      </w:pPr>
      <w:r>
        <w:rPr>
          <w:noProof/>
          <w:sz w:val="20"/>
        </w:rPr>
        <w:t>Außerdem p</w:t>
      </w:r>
      <w:r>
        <w:rPr>
          <w:noProof/>
          <w:sz w:val="20"/>
        </w:rPr>
        <w:t xml:space="preserve">lanen </w:t>
      </w:r>
      <w:r>
        <w:rPr>
          <w:noProof/>
          <w:sz w:val="20"/>
        </w:rPr>
        <w:t>wir vom 06</w:t>
      </w:r>
      <w:r>
        <w:rPr>
          <w:noProof/>
          <w:sz w:val="20"/>
        </w:rPr>
        <w:t>.</w:t>
      </w:r>
      <w:r>
        <w:rPr>
          <w:noProof/>
          <w:sz w:val="20"/>
        </w:rPr>
        <w:t>10.-08</w:t>
      </w:r>
      <w:r>
        <w:rPr>
          <w:noProof/>
          <w:sz w:val="20"/>
        </w:rPr>
        <w:t>.</w:t>
      </w:r>
      <w:r>
        <w:rPr>
          <w:noProof/>
          <w:sz w:val="20"/>
        </w:rPr>
        <w:t>10</w:t>
      </w:r>
      <w:r>
        <w:rPr>
          <w:noProof/>
          <w:sz w:val="20"/>
        </w:rPr>
        <w:t xml:space="preserve">. eine </w:t>
      </w:r>
      <w:r w:rsidRPr="000C7246">
        <w:rPr>
          <w:b/>
          <w:noProof/>
          <w:sz w:val="20"/>
        </w:rPr>
        <w:t>Ersti-Fahrt</w:t>
      </w:r>
      <w:r>
        <w:rPr>
          <w:noProof/>
          <w:sz w:val="20"/>
        </w:rPr>
        <w:t xml:space="preserve"> für Euch</w:t>
      </w:r>
      <w:r>
        <w:rPr>
          <w:noProof/>
          <w:sz w:val="20"/>
        </w:rPr>
        <w:t xml:space="preserve"> in ein Gruppenhaus in der Eifel</w:t>
      </w:r>
      <w:r>
        <w:rPr>
          <w:noProof/>
          <w:sz w:val="20"/>
        </w:rPr>
        <w:t>. Auch hier sind die Plätze leider begrenzt. We</w:t>
      </w:r>
      <w:r>
        <w:rPr>
          <w:noProof/>
          <w:sz w:val="20"/>
        </w:rPr>
        <w:t>nn Du gerne mitfahren möchtest, melde D</w:t>
      </w:r>
      <w:r>
        <w:rPr>
          <w:noProof/>
          <w:sz w:val="20"/>
        </w:rPr>
        <w:t xml:space="preserve">ich bitte verbindlich per </w:t>
      </w:r>
      <w:r w:rsidRPr="000C7246">
        <w:rPr>
          <w:noProof/>
          <w:color w:val="000000" w:themeColor="text1"/>
          <w:sz w:val="20"/>
        </w:rPr>
        <w:t>Mail (</w:t>
      </w:r>
      <w:hyperlink r:id="rId8" w:history="1">
        <w:r w:rsidR="00DC47A1" w:rsidRPr="009666A9">
          <w:rPr>
            <w:rStyle w:val="Hyperlink"/>
            <w:noProof/>
            <w:sz w:val="20"/>
          </w:rPr>
          <w:t>erstifahrt2017@web.de</w:t>
        </w:r>
      </w:hyperlink>
      <w:r w:rsidRPr="000C7246">
        <w:rPr>
          <w:noProof/>
          <w:color w:val="000000" w:themeColor="text1"/>
          <w:sz w:val="20"/>
        </w:rPr>
        <w:t xml:space="preserve">) </w:t>
      </w:r>
      <w:r>
        <w:rPr>
          <w:noProof/>
          <w:color w:val="000000" w:themeColor="text1"/>
          <w:sz w:val="20"/>
        </w:rPr>
        <w:t xml:space="preserve">an. </w:t>
      </w:r>
      <w:r>
        <w:rPr>
          <w:noProof/>
          <w:color w:val="000000" w:themeColor="text1"/>
          <w:sz w:val="20"/>
        </w:rPr>
        <w:t xml:space="preserve">Wir schicken dir dann eine Mail mit unseren Bankdaten, wenn du dabei bist (genau wie beim Brunch). Nach Deiner Überweisung ist Dir der Platz sicher. </w:t>
      </w:r>
      <w:r>
        <w:rPr>
          <w:noProof/>
          <w:color w:val="000000" w:themeColor="text1"/>
          <w:sz w:val="20"/>
        </w:rPr>
        <w:t xml:space="preserve">Die Kosten </w:t>
      </w:r>
      <w:r w:rsidRPr="00107E45">
        <w:rPr>
          <w:noProof/>
          <w:color w:val="FF0000"/>
          <w:sz w:val="20"/>
        </w:rPr>
        <w:t xml:space="preserve">belaufen sich auf 40 € </w:t>
      </w:r>
      <w:r>
        <w:rPr>
          <w:noProof/>
          <w:color w:val="000000" w:themeColor="text1"/>
          <w:sz w:val="20"/>
        </w:rPr>
        <w:t>(Verpflegung</w:t>
      </w:r>
      <w:r w:rsidR="00DC47A1">
        <w:rPr>
          <w:noProof/>
          <w:color w:val="000000" w:themeColor="text1"/>
          <w:sz w:val="20"/>
        </w:rPr>
        <w:t xml:space="preserve">, Anfahrt </w:t>
      </w:r>
      <w:r>
        <w:rPr>
          <w:noProof/>
          <w:color w:val="000000" w:themeColor="text1"/>
          <w:sz w:val="20"/>
        </w:rPr>
        <w:t xml:space="preserve"> und Unterkunft)</w:t>
      </w:r>
      <w:r>
        <w:rPr>
          <w:noProof/>
          <w:color w:val="000000" w:themeColor="text1"/>
          <w:sz w:val="20"/>
        </w:rPr>
        <w:t xml:space="preserve">. Vergeben werden die Plätze an die ersten Bewerber, also nicht lange überlegen! </w:t>
      </w:r>
      <w:r w:rsidRPr="000C7246">
        <w:rPr>
          <w:noProof/>
          <w:color w:val="000000" w:themeColor="text1"/>
          <w:sz w:val="20"/>
        </w:rPr>
        <w:sym w:font="Wingdings" w:char="F04A"/>
      </w:r>
    </w:p>
    <w:p w:rsidR="0054500B" w:rsidRPr="00644338" w:rsidRDefault="0054500B" w:rsidP="00644338">
      <w:pPr>
        <w:pStyle w:val="Kopfzeile"/>
        <w:tabs>
          <w:tab w:val="left" w:pos="708"/>
        </w:tabs>
        <w:rPr>
          <w:sz w:val="20"/>
        </w:rPr>
      </w:pPr>
    </w:p>
    <w:p w:rsidR="00644338" w:rsidRPr="00644338" w:rsidRDefault="00644338" w:rsidP="00644338">
      <w:pPr>
        <w:pStyle w:val="Kopfzeile"/>
        <w:tabs>
          <w:tab w:val="left" w:pos="708"/>
        </w:tabs>
        <w:rPr>
          <w:sz w:val="20"/>
        </w:rPr>
      </w:pPr>
      <w:r w:rsidRPr="00644338">
        <w:rPr>
          <w:sz w:val="20"/>
        </w:rPr>
        <w:t>E-Mails (</w:t>
      </w:r>
      <w:hyperlink r:id="rId9" w:history="1">
        <w:r w:rsidR="00453F67" w:rsidRPr="009666A9">
          <w:rPr>
            <w:rStyle w:val="Hyperlink"/>
            <w:sz w:val="20"/>
          </w:rPr>
          <w:t>fs-jura@uni-bonn.de</w:t>
        </w:r>
      </w:hyperlink>
      <w:r w:rsidRPr="00644338">
        <w:rPr>
          <w:sz w:val="20"/>
        </w:rPr>
        <w:t>) beantworten wir natürlich so schnell wie möglich und auch unsere Homepage (</w:t>
      </w:r>
      <w:hyperlink r:id="rId10" w:history="1">
        <w:r w:rsidR="00453F67" w:rsidRPr="009666A9">
          <w:rPr>
            <w:rStyle w:val="Hyperlink"/>
            <w:sz w:val="20"/>
          </w:rPr>
          <w:t>www.fs-jura.uni-bonn.de</w:t>
        </w:r>
      </w:hyperlink>
      <w:r w:rsidRPr="00644338">
        <w:rPr>
          <w:sz w:val="20"/>
        </w:rPr>
        <w:t xml:space="preserve">), die </w:t>
      </w:r>
      <w:proofErr w:type="spellStart"/>
      <w:r w:rsidRPr="00644338">
        <w:rPr>
          <w:sz w:val="20"/>
        </w:rPr>
        <w:t>Facebookseite</w:t>
      </w:r>
      <w:proofErr w:type="spellEnd"/>
      <w:r w:rsidRPr="00644338">
        <w:rPr>
          <w:sz w:val="20"/>
        </w:rPr>
        <w:t xml:space="preserve"> (Fachschaft Jura Uni Bonn), unser Instagram Account (</w:t>
      </w:r>
      <w:proofErr w:type="spellStart"/>
      <w:r w:rsidRPr="00644338">
        <w:rPr>
          <w:sz w:val="20"/>
        </w:rPr>
        <w:t>fsjurabonn</w:t>
      </w:r>
      <w:proofErr w:type="spellEnd"/>
      <w:r w:rsidRPr="00644338">
        <w:rPr>
          <w:sz w:val="20"/>
        </w:rPr>
        <w:t xml:space="preserve">) und die aktuelle Facebook-Gruppe (Jura </w:t>
      </w:r>
      <w:proofErr w:type="spellStart"/>
      <w:r w:rsidRPr="00644338">
        <w:rPr>
          <w:sz w:val="20"/>
        </w:rPr>
        <w:t>Erst</w:t>
      </w:r>
      <w:r w:rsidR="00DC47A1">
        <w:rPr>
          <w:sz w:val="20"/>
        </w:rPr>
        <w:t>is</w:t>
      </w:r>
      <w:proofErr w:type="spellEnd"/>
      <w:r w:rsidR="00DC47A1">
        <w:rPr>
          <w:sz w:val="20"/>
        </w:rPr>
        <w:t xml:space="preserve"> Bonn W</w:t>
      </w:r>
      <w:r w:rsidR="0054500B">
        <w:rPr>
          <w:sz w:val="20"/>
        </w:rPr>
        <w:t>S</w:t>
      </w:r>
      <w:r w:rsidRPr="00644338">
        <w:rPr>
          <w:sz w:val="20"/>
        </w:rPr>
        <w:t xml:space="preserve"> 17</w:t>
      </w:r>
      <w:r w:rsidR="0054500B">
        <w:rPr>
          <w:sz w:val="20"/>
        </w:rPr>
        <w:t>/18</w:t>
      </w:r>
      <w:r w:rsidRPr="00644338">
        <w:rPr>
          <w:sz w:val="20"/>
        </w:rPr>
        <w:t>) sind einen Besuch wert.</w:t>
      </w:r>
    </w:p>
    <w:p w:rsidR="00644338" w:rsidRPr="00644338" w:rsidRDefault="00644338" w:rsidP="00644338">
      <w:pPr>
        <w:pStyle w:val="Kopfzeile"/>
        <w:tabs>
          <w:tab w:val="left" w:pos="708"/>
        </w:tabs>
        <w:rPr>
          <w:sz w:val="20"/>
        </w:rPr>
      </w:pPr>
    </w:p>
    <w:p w:rsidR="00644338" w:rsidRPr="00644338" w:rsidRDefault="00644338" w:rsidP="00644338">
      <w:pPr>
        <w:pStyle w:val="Kopfzeile"/>
        <w:tabs>
          <w:tab w:val="left" w:pos="708"/>
        </w:tabs>
        <w:rPr>
          <w:b/>
          <w:bCs/>
          <w:sz w:val="20"/>
        </w:rPr>
      </w:pPr>
      <w:r w:rsidRPr="00644338">
        <w:rPr>
          <w:b/>
          <w:bCs/>
          <w:sz w:val="20"/>
        </w:rPr>
        <w:t xml:space="preserve">Letzte Tipps: Wenn möglich, bring bitte Dein Studententicket zur Einführungsveranstaltung mit, kauf noch keine Lehrbücher oder Skripten und genieß die freie Rest-Zeit </w:t>
      </w:r>
      <w:proofErr w:type="gramStart"/>
      <w:r w:rsidRPr="00644338">
        <w:rPr>
          <w:rFonts w:ascii="Segoe UI Symbol" w:hAnsi="Segoe UI Symbol" w:cs="Segoe UI Symbol"/>
          <w:sz w:val="20"/>
        </w:rPr>
        <w:t>☺</w:t>
      </w:r>
      <w:r w:rsidRPr="00644338">
        <w:rPr>
          <w:b/>
          <w:bCs/>
          <w:sz w:val="20"/>
        </w:rPr>
        <w:t xml:space="preserve"> !</w:t>
      </w:r>
      <w:proofErr w:type="gramEnd"/>
      <w:r w:rsidRPr="00644338">
        <w:rPr>
          <w:b/>
          <w:bCs/>
          <w:sz w:val="20"/>
        </w:rPr>
        <w:t xml:space="preserve"> </w:t>
      </w:r>
    </w:p>
    <w:p w:rsidR="00644338" w:rsidRPr="00644338" w:rsidRDefault="00644338" w:rsidP="00644338">
      <w:pPr>
        <w:pStyle w:val="Kopfzeile"/>
        <w:tabs>
          <w:tab w:val="left" w:pos="708"/>
        </w:tabs>
        <w:rPr>
          <w:b/>
          <w:bCs/>
          <w:sz w:val="20"/>
        </w:rPr>
      </w:pPr>
    </w:p>
    <w:p w:rsidR="00644338" w:rsidRPr="00644338" w:rsidRDefault="0054500B" w:rsidP="00644338">
      <w:pPr>
        <w:pStyle w:val="Kopfzeile"/>
        <w:tabs>
          <w:tab w:val="left" w:pos="708"/>
        </w:tabs>
        <w:rPr>
          <w:b/>
          <w:bCs/>
          <w:sz w:val="20"/>
        </w:rPr>
      </w:pPr>
      <w:r>
        <w:rPr>
          <w:sz w:val="20"/>
        </w:rPr>
        <w:t>Bis zum 02.10</w:t>
      </w:r>
      <w:r w:rsidR="00644338" w:rsidRPr="00644338">
        <w:rPr>
          <w:sz w:val="20"/>
        </w:rPr>
        <w:t>.2017!</w:t>
      </w:r>
    </w:p>
    <w:p w:rsidR="00644338" w:rsidRPr="00644338" w:rsidRDefault="00644338" w:rsidP="00644338">
      <w:pPr>
        <w:pStyle w:val="Kopfzeile"/>
        <w:tabs>
          <w:tab w:val="left" w:pos="708"/>
        </w:tabs>
        <w:rPr>
          <w:sz w:val="20"/>
        </w:rPr>
      </w:pPr>
      <w:r w:rsidRPr="00644338">
        <w:rPr>
          <w:sz w:val="20"/>
        </w:rPr>
        <w:t>Wir freuen uns auf Dich!</w:t>
      </w:r>
    </w:p>
    <w:p w:rsidR="00644338" w:rsidRPr="00644338" w:rsidRDefault="00644338" w:rsidP="00644338">
      <w:pPr>
        <w:pStyle w:val="Kopfzeile"/>
        <w:tabs>
          <w:tab w:val="left" w:pos="708"/>
        </w:tabs>
        <w:rPr>
          <w:sz w:val="20"/>
        </w:rPr>
      </w:pPr>
    </w:p>
    <w:p w:rsidR="00644338" w:rsidRPr="00644338" w:rsidRDefault="00644338" w:rsidP="00644338">
      <w:pPr>
        <w:pStyle w:val="Kopfzeile"/>
        <w:tabs>
          <w:tab w:val="left" w:pos="708"/>
        </w:tabs>
        <w:rPr>
          <w:sz w:val="20"/>
        </w:rPr>
      </w:pPr>
      <w:r w:rsidRPr="00644338">
        <w:rPr>
          <w:sz w:val="20"/>
        </w:rPr>
        <w:t>Ein herzlicher Gruß von</w:t>
      </w:r>
    </w:p>
    <w:p w:rsidR="0054500B" w:rsidRPr="006B11F1" w:rsidRDefault="00644338" w:rsidP="00DC47A1">
      <w:pPr>
        <w:pStyle w:val="Kopfzeile"/>
        <w:tabs>
          <w:tab w:val="left" w:pos="708"/>
        </w:tabs>
        <w:rPr>
          <w:noProof/>
          <w:sz w:val="20"/>
        </w:rPr>
      </w:pPr>
      <w:r w:rsidRPr="00644338">
        <w:rPr>
          <w:sz w:val="20"/>
        </w:rPr>
        <w:t>Sarah, Janine und der gesamten Fachschaft Jura</w:t>
      </w:r>
    </w:p>
    <w:sectPr w:rsidR="0054500B" w:rsidRPr="006B11F1" w:rsidSect="0074636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603" w:rsidRDefault="007E1603">
      <w:r>
        <w:separator/>
      </w:r>
    </w:p>
  </w:endnote>
  <w:endnote w:type="continuationSeparator" w:id="0">
    <w:p w:rsidR="007E1603" w:rsidRDefault="007E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414" w:rsidRDefault="007E1603">
    <w:pPr>
      <w:pStyle w:val="Kopfzeile"/>
      <w:jc w:val="center"/>
      <w:rPr>
        <w:rFonts w:ascii="Monotype Corsiva" w:hAnsi="Monotype Corsiva"/>
        <w:sz w:val="24"/>
      </w:rPr>
    </w:pPr>
    <w:r>
      <w:rPr>
        <w:b/>
      </w:rPr>
      <w:pict>
        <v:rect id="_x0000_i1026" style="width:0;height:1.5pt" o:hralign="center" o:hrstd="t" o:hr="t" fillcolor="gray" stroked="f"/>
      </w:pict>
    </w:r>
  </w:p>
  <w:p w:rsidR="00617414" w:rsidRDefault="00617414">
    <w:pPr>
      <w:pStyle w:val="Kopfzeile"/>
      <w:jc w:val="center"/>
      <w:rPr>
        <w:rFonts w:ascii="Monotype Corsiva" w:hAnsi="Monotype Corsiva"/>
        <w:sz w:val="24"/>
      </w:rPr>
    </w:pPr>
    <w:r>
      <w:rPr>
        <w:rFonts w:ascii="Monotype Corsiva" w:hAnsi="Monotype Corsiva"/>
        <w:sz w:val="24"/>
      </w:rPr>
      <w:t>Adenauerallee 24-42  – 53113 Bonn –Telefon: (0228) 73 92 56 – Fax (0228) 26 44 49</w:t>
    </w:r>
  </w:p>
  <w:p w:rsidR="00617414" w:rsidRDefault="00617414">
    <w:pPr>
      <w:pStyle w:val="Kopfzeile"/>
      <w:jc w:val="center"/>
      <w:rPr>
        <w:rFonts w:ascii="Monotype Corsiva" w:hAnsi="Monotype Corsiva"/>
        <w:sz w:val="30"/>
      </w:rPr>
    </w:pPr>
    <w:proofErr w:type="spellStart"/>
    <w:r>
      <w:rPr>
        <w:rFonts w:ascii="Monotype Corsiva" w:hAnsi="Monotype Corsiva"/>
        <w:sz w:val="24"/>
      </w:rPr>
      <w:t>E-mail</w:t>
    </w:r>
    <w:proofErr w:type="spellEnd"/>
    <w:r>
      <w:rPr>
        <w:rFonts w:ascii="Monotype Corsiva" w:hAnsi="Monotype Corsiva"/>
        <w:sz w:val="24"/>
      </w:rPr>
      <w:t xml:space="preserve">: </w:t>
    </w:r>
    <w:smartTag w:uri="urn:schemas-microsoft-com:office:smarttags" w:element="PersonName">
      <w:r>
        <w:rPr>
          <w:rFonts w:ascii="Monotype Corsiva" w:hAnsi="Monotype Corsiva"/>
          <w:sz w:val="24"/>
        </w:rPr>
        <w:t>fs-jura@uni-bonn.de</w:t>
      </w:r>
    </w:smartTag>
    <w:r>
      <w:rPr>
        <w:rFonts w:ascii="Monotype Corsiva" w:hAnsi="Monotype Corsiva"/>
        <w:sz w:val="24"/>
      </w:rPr>
      <w:t xml:space="preserve">  – Internet: http://www.fs-jura.uni-bonn.de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414" w:rsidRDefault="00617414">
    <w:pPr>
      <w:pStyle w:val="Fuzeile"/>
      <w:rPr>
        <w:b/>
      </w:rPr>
    </w:pPr>
  </w:p>
  <w:p w:rsidR="00617414" w:rsidRDefault="00617414">
    <w:pPr>
      <w:pStyle w:val="Fuzeile"/>
      <w:tabs>
        <w:tab w:val="center" w:pos="4819"/>
        <w:tab w:val="left" w:pos="889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603" w:rsidRDefault="007E1603">
      <w:r>
        <w:separator/>
      </w:r>
    </w:p>
  </w:footnote>
  <w:footnote w:type="continuationSeparator" w:id="0">
    <w:p w:rsidR="007E1603" w:rsidRDefault="007E1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414" w:rsidRDefault="005018F4">
    <w:pPr>
      <w:pStyle w:val="Kopfzeile"/>
      <w:ind w:right="1"/>
      <w:rPr>
        <w:szCs w:val="22"/>
      </w:rPr>
    </w:pPr>
    <w:r>
      <w:rPr>
        <w:noProof/>
        <w:color w:val="000000"/>
        <w:sz w:val="26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-226060</wp:posOffset>
          </wp:positionV>
          <wp:extent cx="751840" cy="751840"/>
          <wp:effectExtent l="0" t="0" r="0" b="0"/>
          <wp:wrapTopAndBottom/>
          <wp:docPr id="2" name="Bild 2" descr="brief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7414" w:rsidRDefault="00617414">
    <w:pPr>
      <w:pStyle w:val="Kopfzeile"/>
      <w:tabs>
        <w:tab w:val="clear" w:pos="9072"/>
        <w:tab w:val="right" w:pos="8647"/>
      </w:tabs>
      <w:ind w:right="1" w:firstLine="1080"/>
      <w:jc w:val="right"/>
      <w:rPr>
        <w:szCs w:val="22"/>
      </w:rPr>
    </w:pPr>
    <w:r>
      <w:rPr>
        <w:szCs w:val="22"/>
      </w:rPr>
      <w:t xml:space="preserve">Rheinische Friedrich – Wilhelms – Universität Bonn        Seite </w:t>
    </w:r>
    <w:r w:rsidR="00296457">
      <w:rPr>
        <w:szCs w:val="22"/>
      </w:rPr>
      <w:fldChar w:fldCharType="begin"/>
    </w:r>
    <w:r>
      <w:rPr>
        <w:szCs w:val="22"/>
      </w:rPr>
      <w:instrText xml:space="preserve"> PAGE </w:instrText>
    </w:r>
    <w:r w:rsidR="00296457">
      <w:rPr>
        <w:szCs w:val="22"/>
      </w:rPr>
      <w:fldChar w:fldCharType="separate"/>
    </w:r>
    <w:r w:rsidR="00DC47A1">
      <w:rPr>
        <w:noProof/>
        <w:szCs w:val="22"/>
      </w:rPr>
      <w:t>2</w:t>
    </w:r>
    <w:r w:rsidR="00296457">
      <w:rPr>
        <w:szCs w:val="22"/>
      </w:rPr>
      <w:fldChar w:fldCharType="end"/>
    </w:r>
    <w:r>
      <w:rPr>
        <w:szCs w:val="22"/>
      </w:rPr>
      <w:t xml:space="preserve"> von </w:t>
    </w:r>
    <w:r w:rsidR="00296457">
      <w:rPr>
        <w:szCs w:val="22"/>
      </w:rPr>
      <w:fldChar w:fldCharType="begin"/>
    </w:r>
    <w:r>
      <w:rPr>
        <w:szCs w:val="22"/>
      </w:rPr>
      <w:instrText xml:space="preserve"> NUMPAGES </w:instrText>
    </w:r>
    <w:r w:rsidR="00296457">
      <w:rPr>
        <w:szCs w:val="22"/>
      </w:rPr>
      <w:fldChar w:fldCharType="separate"/>
    </w:r>
    <w:r w:rsidR="00DC47A1">
      <w:rPr>
        <w:noProof/>
        <w:szCs w:val="22"/>
      </w:rPr>
      <w:t>2</w:t>
    </w:r>
    <w:r w:rsidR="00296457">
      <w:rPr>
        <w:szCs w:val="22"/>
      </w:rPr>
      <w:fldChar w:fldCharType="end"/>
    </w:r>
    <w:r w:rsidR="007E1603">
      <w:rPr>
        <w:b/>
      </w:rPr>
      <w:pict>
        <v:rect id="_x0000_i1025" style="width:0;height:1.5pt" o:hralign="right" o:hrstd="t" o:hr="t" fillcolor="gray" stroked="f"/>
      </w:pict>
    </w:r>
  </w:p>
  <w:p w:rsidR="00617414" w:rsidRDefault="006174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414" w:rsidRPr="00961FAB" w:rsidRDefault="00617414" w:rsidP="00961FAB">
    <w:pPr>
      <w:pStyle w:val="Kopfzeile"/>
      <w:ind w:right="1"/>
      <w:jc w:val="center"/>
      <w:rPr>
        <w:color w:val="000000"/>
        <w:sz w:val="96"/>
      </w:rPr>
    </w:pPr>
    <w:r w:rsidRPr="00961FAB">
      <w:rPr>
        <w:color w:val="000000"/>
        <w:sz w:val="96"/>
      </w:rPr>
      <w:t>Fachschaft Jura</w:t>
    </w:r>
  </w:p>
  <w:p w:rsidR="00617414" w:rsidRPr="00961FAB" w:rsidRDefault="00617414" w:rsidP="00961FAB">
    <w:pPr>
      <w:pStyle w:val="Kopfzeile"/>
      <w:ind w:left="426"/>
      <w:jc w:val="center"/>
      <w:rPr>
        <w:sz w:val="26"/>
      </w:rPr>
    </w:pPr>
    <w:r w:rsidRPr="00961FAB">
      <w:rPr>
        <w:sz w:val="26"/>
      </w:rPr>
      <w:t>Rechts- und Staatswissenschaftliche Fakultät der</w:t>
    </w:r>
  </w:p>
  <w:p w:rsidR="00617414" w:rsidRDefault="00617414" w:rsidP="00961FAB">
    <w:pPr>
      <w:pStyle w:val="Kopfzeile"/>
      <w:ind w:left="426"/>
      <w:jc w:val="center"/>
      <w:rPr>
        <w:sz w:val="24"/>
      </w:rPr>
    </w:pPr>
    <w:r w:rsidRPr="00961FAB">
      <w:rPr>
        <w:sz w:val="24"/>
      </w:rPr>
      <w:t>Rheinischen Friedrich – Wilhelms – Universität Bonn</w:t>
    </w:r>
  </w:p>
  <w:p w:rsidR="00617414" w:rsidRDefault="00617414" w:rsidP="00961FAB">
    <w:pPr>
      <w:pStyle w:val="Kopfzeile"/>
      <w:ind w:left="426"/>
      <w:jc w:val="center"/>
      <w:rPr>
        <w:sz w:val="24"/>
      </w:rPr>
    </w:pPr>
  </w:p>
  <w:p w:rsidR="00617414" w:rsidRPr="00961FAB" w:rsidRDefault="00617414">
    <w:pPr>
      <w:pStyle w:val="Kopfzeile"/>
      <w:rPr>
        <w:sz w:val="28"/>
      </w:rPr>
    </w:pPr>
    <w:r>
      <w:rPr>
        <w:sz w:val="24"/>
      </w:rPr>
      <w:t>________________________________________________________________________________</w:t>
    </w:r>
  </w:p>
  <w:p w:rsidR="00617414" w:rsidRDefault="00617414">
    <w:pPr>
      <w:pStyle w:val="Kopfzeile"/>
      <w:rPr>
        <w:sz w:val="24"/>
      </w:rPr>
    </w:pPr>
    <w:r w:rsidRPr="00961FAB">
      <w:rPr>
        <w:sz w:val="24"/>
      </w:rPr>
      <w:t>Fachschaft Jura – Adenauerallee 24-42</w:t>
    </w:r>
    <w:r>
      <w:rPr>
        <w:sz w:val="24"/>
      </w:rPr>
      <w:t xml:space="preserve"> </w:t>
    </w:r>
    <w:r w:rsidRPr="00961FAB">
      <w:rPr>
        <w:sz w:val="24"/>
      </w:rPr>
      <w:t>–</w:t>
    </w:r>
    <w:r>
      <w:rPr>
        <w:sz w:val="24"/>
      </w:rPr>
      <w:t xml:space="preserve"> </w:t>
    </w:r>
    <w:r w:rsidRPr="00961FAB">
      <w:rPr>
        <w:sz w:val="24"/>
      </w:rPr>
      <w:t>53113 Bonn –</w:t>
    </w:r>
    <w:r>
      <w:rPr>
        <w:sz w:val="24"/>
      </w:rPr>
      <w:t xml:space="preserve"> </w:t>
    </w:r>
    <w:r w:rsidRPr="00961FAB">
      <w:rPr>
        <w:sz w:val="24"/>
      </w:rPr>
      <w:t>Telefon:</w:t>
    </w:r>
    <w:r>
      <w:rPr>
        <w:sz w:val="24"/>
      </w:rPr>
      <w:t xml:space="preserve"> 0228 739256 – Fax: 0228 264449</w:t>
    </w:r>
  </w:p>
  <w:p w:rsidR="00617414" w:rsidRPr="00961FAB" w:rsidRDefault="00617414">
    <w:pPr>
      <w:pStyle w:val="Kopfzeile"/>
      <w:rPr>
        <w:sz w:val="24"/>
      </w:rPr>
    </w:pPr>
    <w:r w:rsidRPr="00961FAB">
      <w:rPr>
        <w:sz w:val="24"/>
        <w:lang w:val="it-IT"/>
      </w:rPr>
      <w:t xml:space="preserve">E-mail: fs-jura@uni-bonn.de – </w:t>
    </w:r>
    <w:r w:rsidRPr="00961FAB">
      <w:rPr>
        <w:sz w:val="24"/>
      </w:rPr>
      <w:t>Internet: http://www.fs-jura.uni-bonn.de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2132A"/>
    <w:multiLevelType w:val="hybridMultilevel"/>
    <w:tmpl w:val="C1BCD8C8"/>
    <w:lvl w:ilvl="0" w:tplc="6E541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CF"/>
    <w:rsid w:val="0003108A"/>
    <w:rsid w:val="000536EB"/>
    <w:rsid w:val="00060A2F"/>
    <w:rsid w:val="00075469"/>
    <w:rsid w:val="000A6824"/>
    <w:rsid w:val="000B39A7"/>
    <w:rsid w:val="000C7246"/>
    <w:rsid w:val="000E2DF1"/>
    <w:rsid w:val="000F1AB3"/>
    <w:rsid w:val="00104C85"/>
    <w:rsid w:val="00107E45"/>
    <w:rsid w:val="00120889"/>
    <w:rsid w:val="0012423C"/>
    <w:rsid w:val="00177B1D"/>
    <w:rsid w:val="001822C3"/>
    <w:rsid w:val="001873C5"/>
    <w:rsid w:val="00190887"/>
    <w:rsid w:val="00194F49"/>
    <w:rsid w:val="001A0C54"/>
    <w:rsid w:val="001B3A27"/>
    <w:rsid w:val="001D0871"/>
    <w:rsid w:val="001E0A5B"/>
    <w:rsid w:val="0022518F"/>
    <w:rsid w:val="002319AB"/>
    <w:rsid w:val="0026697A"/>
    <w:rsid w:val="00296457"/>
    <w:rsid w:val="002D5538"/>
    <w:rsid w:val="002E329A"/>
    <w:rsid w:val="0032668E"/>
    <w:rsid w:val="00343BF6"/>
    <w:rsid w:val="00373EC5"/>
    <w:rsid w:val="0037508A"/>
    <w:rsid w:val="003A5452"/>
    <w:rsid w:val="003B7709"/>
    <w:rsid w:val="003D613B"/>
    <w:rsid w:val="003E3779"/>
    <w:rsid w:val="003F7E45"/>
    <w:rsid w:val="0041532D"/>
    <w:rsid w:val="00430B64"/>
    <w:rsid w:val="00453D6A"/>
    <w:rsid w:val="00453F67"/>
    <w:rsid w:val="0046046B"/>
    <w:rsid w:val="004764A0"/>
    <w:rsid w:val="004C41E3"/>
    <w:rsid w:val="004D012C"/>
    <w:rsid w:val="005018F4"/>
    <w:rsid w:val="00515774"/>
    <w:rsid w:val="005335F2"/>
    <w:rsid w:val="00540D98"/>
    <w:rsid w:val="00541B6B"/>
    <w:rsid w:val="0054500B"/>
    <w:rsid w:val="00566B7C"/>
    <w:rsid w:val="005D165C"/>
    <w:rsid w:val="005D3638"/>
    <w:rsid w:val="005E04BF"/>
    <w:rsid w:val="00601C71"/>
    <w:rsid w:val="00617414"/>
    <w:rsid w:val="0064427B"/>
    <w:rsid w:val="00644338"/>
    <w:rsid w:val="00661240"/>
    <w:rsid w:val="00690B00"/>
    <w:rsid w:val="006A57D8"/>
    <w:rsid w:val="006B11F1"/>
    <w:rsid w:val="006C099C"/>
    <w:rsid w:val="006F2C76"/>
    <w:rsid w:val="00700649"/>
    <w:rsid w:val="00740CD7"/>
    <w:rsid w:val="00746367"/>
    <w:rsid w:val="00764256"/>
    <w:rsid w:val="00784641"/>
    <w:rsid w:val="0079462A"/>
    <w:rsid w:val="0079567F"/>
    <w:rsid w:val="007A2FC9"/>
    <w:rsid w:val="007A59C3"/>
    <w:rsid w:val="007B43EB"/>
    <w:rsid w:val="007E1603"/>
    <w:rsid w:val="0084603F"/>
    <w:rsid w:val="00880CC9"/>
    <w:rsid w:val="008F0EC9"/>
    <w:rsid w:val="008F2FA0"/>
    <w:rsid w:val="008F4A8D"/>
    <w:rsid w:val="00902B13"/>
    <w:rsid w:val="00916566"/>
    <w:rsid w:val="00942BCF"/>
    <w:rsid w:val="00952B57"/>
    <w:rsid w:val="00961FAB"/>
    <w:rsid w:val="00965784"/>
    <w:rsid w:val="009E1004"/>
    <w:rsid w:val="009F4B8D"/>
    <w:rsid w:val="00A33ACD"/>
    <w:rsid w:val="00A53C27"/>
    <w:rsid w:val="00A55D21"/>
    <w:rsid w:val="00A56034"/>
    <w:rsid w:val="00A83F28"/>
    <w:rsid w:val="00A9070D"/>
    <w:rsid w:val="00AA62F5"/>
    <w:rsid w:val="00AC2B01"/>
    <w:rsid w:val="00AC3FAA"/>
    <w:rsid w:val="00AD7CCD"/>
    <w:rsid w:val="00AF1A8D"/>
    <w:rsid w:val="00B05F65"/>
    <w:rsid w:val="00B152AF"/>
    <w:rsid w:val="00B2020E"/>
    <w:rsid w:val="00B23A1A"/>
    <w:rsid w:val="00B712D5"/>
    <w:rsid w:val="00BA5668"/>
    <w:rsid w:val="00BC2110"/>
    <w:rsid w:val="00BC5999"/>
    <w:rsid w:val="00BF70FC"/>
    <w:rsid w:val="00C041AD"/>
    <w:rsid w:val="00C33F51"/>
    <w:rsid w:val="00C42590"/>
    <w:rsid w:val="00C65331"/>
    <w:rsid w:val="00C80703"/>
    <w:rsid w:val="00C83711"/>
    <w:rsid w:val="00CD1E78"/>
    <w:rsid w:val="00CF1DAC"/>
    <w:rsid w:val="00CF3151"/>
    <w:rsid w:val="00D17D5D"/>
    <w:rsid w:val="00D20033"/>
    <w:rsid w:val="00D560BE"/>
    <w:rsid w:val="00D628C5"/>
    <w:rsid w:val="00D82A01"/>
    <w:rsid w:val="00D83E2B"/>
    <w:rsid w:val="00D93A50"/>
    <w:rsid w:val="00DC47A1"/>
    <w:rsid w:val="00DD08EF"/>
    <w:rsid w:val="00DF6A08"/>
    <w:rsid w:val="00E1503B"/>
    <w:rsid w:val="00E21173"/>
    <w:rsid w:val="00E326E1"/>
    <w:rsid w:val="00E37794"/>
    <w:rsid w:val="00E724FA"/>
    <w:rsid w:val="00E72D5B"/>
    <w:rsid w:val="00E731BE"/>
    <w:rsid w:val="00E75C8D"/>
    <w:rsid w:val="00E76E43"/>
    <w:rsid w:val="00E85F5A"/>
    <w:rsid w:val="00EA2E7B"/>
    <w:rsid w:val="00EA3F4D"/>
    <w:rsid w:val="00EA6F48"/>
    <w:rsid w:val="00EB6D8E"/>
    <w:rsid w:val="00EC788C"/>
    <w:rsid w:val="00ED020F"/>
    <w:rsid w:val="00F1287D"/>
    <w:rsid w:val="00F17F42"/>
    <w:rsid w:val="00F3497E"/>
    <w:rsid w:val="00F47DED"/>
    <w:rsid w:val="00F82891"/>
    <w:rsid w:val="00F85596"/>
    <w:rsid w:val="00FB6213"/>
    <w:rsid w:val="00FD56F5"/>
    <w:rsid w:val="00FF0092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CE1D55E3-A430-4639-9F92-D3BD2C7A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12D5"/>
    <w:pPr>
      <w:jc w:val="both"/>
    </w:pPr>
    <w:rPr>
      <w:sz w:val="22"/>
    </w:rPr>
  </w:style>
  <w:style w:type="paragraph" w:styleId="berschrift1">
    <w:name w:val="heading 1"/>
    <w:basedOn w:val="Standard"/>
    <w:next w:val="Standard"/>
    <w:qFormat/>
    <w:rsid w:val="00B712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712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12D5"/>
    <w:pPr>
      <w:tabs>
        <w:tab w:val="center" w:pos="4536"/>
        <w:tab w:val="right" w:pos="9072"/>
      </w:tabs>
    </w:pPr>
  </w:style>
  <w:style w:type="character" w:styleId="Hyperlink">
    <w:name w:val="Hyperlink"/>
    <w:rsid w:val="00B712D5"/>
    <w:rPr>
      <w:color w:val="0000FF"/>
      <w:u w:val="single"/>
    </w:rPr>
  </w:style>
  <w:style w:type="paragraph" w:customStyle="1" w:styleId="berschriftPM">
    <w:name w:val="Überschrift PM"/>
    <w:basedOn w:val="berschrift1"/>
    <w:next w:val="UntertitelPM"/>
    <w:rsid w:val="00B712D5"/>
    <w:pPr>
      <w:tabs>
        <w:tab w:val="right" w:pos="7711"/>
        <w:tab w:val="left" w:pos="7938"/>
      </w:tabs>
      <w:suppressAutoHyphens/>
      <w:spacing w:before="0" w:after="0"/>
      <w:jc w:val="left"/>
    </w:pPr>
    <w:rPr>
      <w:rFonts w:ascii="News Gothic MT" w:hAnsi="News Gothic MT" w:cs="Times New Roman"/>
      <w:bCs w:val="0"/>
      <w:kern w:val="0"/>
      <w:sz w:val="28"/>
      <w:szCs w:val="20"/>
    </w:rPr>
  </w:style>
  <w:style w:type="paragraph" w:customStyle="1" w:styleId="UntertitelPM">
    <w:name w:val="Untertitel PM"/>
    <w:basedOn w:val="berschriftPM"/>
    <w:next w:val="VorspannPM"/>
    <w:rsid w:val="00B712D5"/>
    <w:rPr>
      <w:b w:val="0"/>
    </w:rPr>
  </w:style>
  <w:style w:type="paragraph" w:customStyle="1" w:styleId="VorspannPM">
    <w:name w:val="Vorspann PM"/>
    <w:basedOn w:val="berschriftPM"/>
    <w:rsid w:val="00B712D5"/>
    <w:pPr>
      <w:keepNext w:val="0"/>
      <w:widowControl w:val="0"/>
      <w:jc w:val="both"/>
    </w:pPr>
    <w:rPr>
      <w:sz w:val="22"/>
    </w:rPr>
  </w:style>
  <w:style w:type="paragraph" w:customStyle="1" w:styleId="FlietextPM">
    <w:name w:val="Fließtext PM"/>
    <w:basedOn w:val="VorspannPM"/>
    <w:rsid w:val="00B712D5"/>
    <w:rPr>
      <w:b w:val="0"/>
    </w:rPr>
  </w:style>
  <w:style w:type="paragraph" w:styleId="Sprechblasentext">
    <w:name w:val="Balloon Text"/>
    <w:basedOn w:val="Standard"/>
    <w:semiHidden/>
    <w:rsid w:val="000E2DF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644338"/>
    <w:rPr>
      <w:sz w:val="22"/>
    </w:rPr>
  </w:style>
  <w:style w:type="character" w:customStyle="1" w:styleId="Hyperlink0">
    <w:name w:val="Hyperlink.0"/>
    <w:basedOn w:val="Absatz-Standardschriftart"/>
    <w:rsid w:val="00644338"/>
    <w:rPr>
      <w:color w:val="000000"/>
      <w:sz w:val="20"/>
      <w:szCs w:val="20"/>
      <w:u w:val="single" w:color="000000"/>
    </w:rPr>
  </w:style>
  <w:style w:type="character" w:customStyle="1" w:styleId="Hyperlink1">
    <w:name w:val="Hyperlink.1"/>
    <w:basedOn w:val="Absatz-Standardschriftart"/>
    <w:rsid w:val="00644338"/>
    <w:rPr>
      <w:strike w:val="0"/>
      <w:dstrike w:val="0"/>
      <w:color w:val="000000"/>
      <w:sz w:val="20"/>
      <w:szCs w:val="20"/>
      <w:u w:val="none" w:color="000000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stifahrt2017@web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erstibrunch2017@web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s-jura.uni-bon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s-jura@uni-bonn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Bonn, den 28</vt:lpstr>
    </vt:vector>
  </TitlesOfParts>
  <Company/>
  <LinksUpToDate>false</LinksUpToDate>
  <CharactersWithSpaces>3625</CharactersWithSpaces>
  <SharedDoc>false</SharedDoc>
  <HLinks>
    <vt:vector size="12" baseType="variant">
      <vt:variant>
        <vt:i4>3080243</vt:i4>
      </vt:variant>
      <vt:variant>
        <vt:i4>3</vt:i4>
      </vt:variant>
      <vt:variant>
        <vt:i4>0</vt:i4>
      </vt:variant>
      <vt:variant>
        <vt:i4>5</vt:i4>
      </vt:variant>
      <vt:variant>
        <vt:lpwstr>http://www.fs-jura.uni-bonn.de/</vt:lpwstr>
      </vt:variant>
      <vt:variant>
        <vt:lpwstr/>
      </vt:variant>
      <vt:variant>
        <vt:i4>6684743</vt:i4>
      </vt:variant>
      <vt:variant>
        <vt:i4>0</vt:i4>
      </vt:variant>
      <vt:variant>
        <vt:i4>0</vt:i4>
      </vt:variant>
      <vt:variant>
        <vt:i4>5</vt:i4>
      </vt:variant>
      <vt:variant>
        <vt:lpwstr>mailto:fs-jura@uni-bonn.de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Bonn, den 28</dc:title>
  <dc:creator>Christian</dc:creator>
  <cp:lastModifiedBy>Fachschaft Jura</cp:lastModifiedBy>
  <cp:revision>4</cp:revision>
  <cp:lastPrinted>2015-03-06T13:07:00Z</cp:lastPrinted>
  <dcterms:created xsi:type="dcterms:W3CDTF">2017-07-11T14:08:00Z</dcterms:created>
  <dcterms:modified xsi:type="dcterms:W3CDTF">2017-07-11T14:10:00Z</dcterms:modified>
</cp:coreProperties>
</file>